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Times New Roman"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hint="eastAsia" w:ascii="黑体" w:hAnsi="黑体" w:eastAsia="黑体" w:cs="Times New Roman"/>
          <w:color w:val="333333"/>
          <w:kern w:val="0"/>
          <w:sz w:val="32"/>
          <w:szCs w:val="32"/>
          <w:shd w:val="clear" w:color="auto" w:fill="FFFFFF"/>
          <w:lang w:bidi="ar"/>
        </w:rPr>
        <w:t>：</w:t>
      </w:r>
    </w:p>
    <w:p>
      <w:pPr>
        <w:spacing w:line="560" w:lineRule="exact"/>
        <w:jc w:val="center"/>
        <w:rPr>
          <w:rFonts w:ascii="方正小标宋简体" w:hAnsi="方正小标宋_GBK" w:eastAsia="方正小标宋简体" w:cs="方正小标宋_GBK"/>
          <w:color w:val="333333"/>
          <w:kern w:val="0"/>
          <w:sz w:val="44"/>
          <w:szCs w:val="44"/>
          <w:shd w:val="clear" w:color="auto" w:fill="FFFFFF"/>
          <w:lang w:bidi="ar"/>
        </w:rPr>
      </w:pPr>
      <w:r>
        <w:rPr>
          <w:rFonts w:ascii="Times New Roman" w:hAnsi="Times New Roman" w:eastAsia="方正小标宋简体" w:cs="Times New Roman"/>
          <w:color w:val="333333"/>
          <w:kern w:val="0"/>
          <w:sz w:val="44"/>
          <w:szCs w:val="44"/>
          <w:shd w:val="clear" w:color="auto" w:fill="FFFFFF"/>
          <w:lang w:bidi="ar"/>
        </w:rPr>
        <w:t>XX</w:t>
      </w:r>
      <w:r>
        <w:rPr>
          <w:rFonts w:hint="eastAsia" w:ascii="方正小标宋简体" w:hAnsi="方正小标宋_GBK" w:eastAsia="方正小标宋简体" w:cs="方正小标宋_GBK"/>
          <w:color w:val="333333"/>
          <w:kern w:val="0"/>
          <w:sz w:val="44"/>
          <w:szCs w:val="44"/>
          <w:shd w:val="clear" w:color="auto" w:fill="FFFFFF"/>
          <w:lang w:bidi="ar"/>
        </w:rPr>
        <w:t>党支部党员组织关系排查工作报告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党支部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bidi="ar"/>
        </w:rPr>
        <w:t>现有党员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bidi="ar"/>
        </w:rPr>
        <w:t>人，其中教工党员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bidi="ar"/>
        </w:rPr>
        <w:t>人、学生党员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bidi="ar"/>
        </w:rPr>
        <w:t>人。根据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eastAsia="zh-CN" w:bidi="ar"/>
        </w:rPr>
        <w:t>学院（管委会）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bidi="ar"/>
        </w:rPr>
        <w:t>党委要求开展党员组织关系排查工作，现将有关情况汇报如下：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  <w:t>一、梳理排查情况</w:t>
      </w:r>
    </w:p>
    <w:p>
      <w:pPr>
        <w:spacing w:line="560" w:lineRule="exact"/>
        <w:ind w:left="640"/>
        <w:rPr>
          <w:rFonts w:ascii="楷体_GB2312" w:hAnsi="楷体" w:eastAsia="楷体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楷体" w:eastAsia="楷体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  <w:t>（一）核查党员身份信息。</w:t>
      </w:r>
    </w:p>
    <w:p>
      <w:pPr>
        <w:spacing w:line="560" w:lineRule="exact"/>
        <w:ind w:firstLine="1600" w:firstLineChars="500"/>
        <w:rPr>
          <w:rFonts w:ascii="仿宋_GB2312" w:hAnsi="楷体" w:eastAsia="仿宋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楷体" w:eastAsia="仿宋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  <w:t>……</w:t>
      </w:r>
    </w:p>
    <w:p>
      <w:pPr>
        <w:spacing w:line="560" w:lineRule="exact"/>
        <w:ind w:firstLine="640" w:firstLineChars="200"/>
        <w:rPr>
          <w:rFonts w:ascii="楷体_GB2312" w:hAnsi="楷体" w:eastAsia="楷体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楷体" w:eastAsia="楷体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  <w:t>（二）健全党员档案管理。</w:t>
      </w:r>
    </w:p>
    <w:p>
      <w:pPr>
        <w:spacing w:line="560" w:lineRule="exact"/>
        <w:ind w:firstLine="1600" w:firstLineChars="500"/>
        <w:rPr>
          <w:rFonts w:ascii="仿宋_GB2312" w:hAnsi="楷体" w:eastAsia="仿宋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楷体" w:eastAsia="仿宋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  <w:t>……</w:t>
      </w:r>
    </w:p>
    <w:p>
      <w:pPr>
        <w:spacing w:line="560" w:lineRule="exact"/>
        <w:ind w:firstLine="640" w:firstLineChars="200"/>
        <w:rPr>
          <w:rFonts w:ascii="楷体_GB2312" w:hAnsi="楷体" w:eastAsia="楷体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楷体" w:eastAsia="楷体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  <w:t>（三）梳理党员组织关系管理情况。</w:t>
      </w:r>
    </w:p>
    <w:p>
      <w:pPr>
        <w:spacing w:line="560" w:lineRule="exact"/>
        <w:ind w:firstLine="1600" w:firstLineChars="500"/>
        <w:rPr>
          <w:rFonts w:ascii="仿宋_GB2312" w:hAnsi="楷体" w:eastAsia="仿宋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楷体" w:eastAsia="仿宋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  <w:t>……</w:t>
      </w:r>
    </w:p>
    <w:p>
      <w:pPr>
        <w:spacing w:line="560" w:lineRule="exact"/>
        <w:ind w:firstLine="640" w:firstLineChars="200"/>
        <w:rPr>
          <w:rFonts w:ascii="楷体_GB2312" w:hAnsi="楷体" w:eastAsia="楷体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楷体" w:eastAsia="楷体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  <w:t>（四）排查党员组织关系转接情况。</w:t>
      </w:r>
    </w:p>
    <w:p>
      <w:pPr>
        <w:spacing w:line="560" w:lineRule="exact"/>
        <w:ind w:firstLine="1600" w:firstLineChars="500"/>
        <w:rPr>
          <w:rFonts w:ascii="仿宋_GB2312" w:hAnsi="楷体" w:eastAsia="仿宋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楷体" w:eastAsia="仿宋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  <w:t>……</w:t>
      </w:r>
    </w:p>
    <w:p>
      <w:pPr>
        <w:spacing w:line="560" w:lineRule="exact"/>
        <w:ind w:firstLine="640" w:firstLineChars="200"/>
        <w:rPr>
          <w:rFonts w:ascii="楷体_GB2312" w:hAnsi="楷体" w:eastAsia="楷体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楷体" w:eastAsia="楷体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  <w:t>（五）核查流动党员及出国（境）党员情况。</w:t>
      </w:r>
    </w:p>
    <w:p>
      <w:pPr>
        <w:spacing w:line="560" w:lineRule="exact"/>
        <w:ind w:firstLine="1600" w:firstLineChars="500"/>
        <w:rPr>
          <w:rFonts w:ascii="仿宋_GB2312" w:hAnsi="楷体" w:eastAsia="仿宋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楷体" w:eastAsia="仿宋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  <w:t>……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  <w:t>二、整改落实情况</w:t>
      </w:r>
    </w:p>
    <w:p>
      <w:pPr>
        <w:spacing w:line="560" w:lineRule="exact"/>
        <w:ind w:firstLine="1600" w:firstLineChars="500"/>
        <w:rPr>
          <w:rFonts w:ascii="仿宋_GB2312" w:hAnsi="楷体" w:eastAsia="仿宋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楷体" w:eastAsia="仿宋_GB2312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  <w:t>……</w:t>
      </w:r>
    </w:p>
    <w:p>
      <w:pPr>
        <w:spacing w:line="560" w:lineRule="exact"/>
        <w:ind w:firstLine="640" w:firstLineChars="200"/>
        <w:jc w:val="right"/>
        <w:rPr>
          <w:rFonts w:ascii="仿宋_GB2312" w:hAnsi="黑体" w:eastAsia="仿宋_GB2312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XX</w:t>
      </w:r>
      <w:bookmarkStart w:id="0" w:name="_GoBack"/>
      <w:bookmarkEnd w:id="0"/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  <w:t>党支部</w:t>
      </w:r>
    </w:p>
    <w:p>
      <w:pPr>
        <w:spacing w:line="560" w:lineRule="exact"/>
        <w:ind w:firstLine="640" w:firstLineChars="200"/>
        <w:jc w:val="right"/>
        <w:rPr>
          <w:rFonts w:ascii="仿宋_GB2312" w:hAnsi="黑体" w:eastAsia="仿宋_GB2312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ascii="仿宋_GB2312" w:hAnsi="黑体" w:eastAsia="仿宋_GB2312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ascii="仿宋_GB2312" w:hAnsi="黑体" w:eastAsia="仿宋_GB2312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  <w:t>日</w:t>
      </w:r>
    </w:p>
    <w:p>
      <w:pPr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5BE0AD-B787-4B08-92FA-20C7B953823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40028DF-1398-49AB-A7D6-B839AD02BD4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9A1B91E-6962-49D1-B6AA-8A9B553FB6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02E2E92-1295-475B-80DB-A22CFF2622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4D25D16-9016-4D3B-85F4-9A39BA71348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BE2AAD6-4EB9-4EA5-8F7B-F8A0EE3E49E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87C3870-E6F1-4AAC-99FC-F8A2FEE0B9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1ZTgwMWQwYWMzNGY1YjcyZTk5MDkxMTcyNjk2ZTQifQ=="/>
  </w:docVars>
  <w:rsids>
    <w:rsidRoot w:val="14601E58"/>
    <w:rsid w:val="001233EB"/>
    <w:rsid w:val="00174C8C"/>
    <w:rsid w:val="00187193"/>
    <w:rsid w:val="003E282F"/>
    <w:rsid w:val="00434D50"/>
    <w:rsid w:val="007252D1"/>
    <w:rsid w:val="00844E92"/>
    <w:rsid w:val="00952CDC"/>
    <w:rsid w:val="00A932A5"/>
    <w:rsid w:val="00A94D90"/>
    <w:rsid w:val="00C068F3"/>
    <w:rsid w:val="00CC6735"/>
    <w:rsid w:val="00D73E08"/>
    <w:rsid w:val="00F31141"/>
    <w:rsid w:val="14601E58"/>
    <w:rsid w:val="1BFC0A46"/>
    <w:rsid w:val="4E4F163A"/>
    <w:rsid w:val="541B55E3"/>
    <w:rsid w:val="77C4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40</Words>
  <Characters>231</Characters>
  <Lines>1</Lines>
  <Paragraphs>1</Paragraphs>
  <TotalTime>15</TotalTime>
  <ScaleCrop>false</ScaleCrop>
  <LinksUpToDate>false</LinksUpToDate>
  <CharactersWithSpaces>270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2024-04-02T03:04:00Z</dcterms:created>
  <dc:creator>从前的我</dc:creator>
  <cp:lastModifiedBy>小飞</cp:lastModifiedBy>
  <cp:lastPrinted>2024-04-07T09:12:00Z</cp:lastPrinted>
  <dcterms:modified xsi:type="dcterms:W3CDTF">2024-04-08T03:44:29Z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D723DF8A8DC04311B2745B441F8A9F9F_12</vt:lpwstr>
  </property>
</Properties>
</file>