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6F5E">
      <w:pPr>
        <w:widowControl/>
        <w:spacing w:line="400" w:lineRule="exact"/>
        <w:jc w:val="center"/>
        <w:rPr>
          <w:rFonts w:hint="default" w:ascii="Times New Roman" w:hAnsi="Times New Roman" w:eastAsia="黑体" w:cs="Times New Roman"/>
          <w:color w:val="0D0D0D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D0D0D"/>
          <w:kern w:val="0"/>
          <w:sz w:val="36"/>
          <w:szCs w:val="36"/>
          <w:lang w:val="en-US" w:eastAsia="zh-CN" w:bidi="ar-SA"/>
        </w:rPr>
        <w:t>南通大学杏林学院家庭经济困难等级</w:t>
      </w:r>
      <w:r>
        <w:rPr>
          <w:rFonts w:hint="eastAsia" w:eastAsia="黑体" w:cs="Times New Roman"/>
          <w:color w:val="0D0D0D"/>
          <w:kern w:val="0"/>
          <w:sz w:val="36"/>
          <w:szCs w:val="36"/>
          <w:lang w:val="en-US" w:eastAsia="zh-CN" w:bidi="ar-SA"/>
        </w:rPr>
        <w:t>动态</w:t>
      </w:r>
      <w:r>
        <w:rPr>
          <w:rFonts w:hint="default" w:ascii="Times New Roman" w:hAnsi="Times New Roman" w:eastAsia="黑体" w:cs="Times New Roman"/>
          <w:color w:val="0D0D0D"/>
          <w:kern w:val="0"/>
          <w:sz w:val="36"/>
          <w:szCs w:val="36"/>
          <w:lang w:val="en-US" w:eastAsia="zh-CN" w:bidi="ar-SA"/>
        </w:rPr>
        <w:t>调整申请表</w:t>
      </w:r>
    </w:p>
    <w:tbl>
      <w:tblPr>
        <w:tblStyle w:val="2"/>
        <w:tblW w:w="9465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0"/>
        <w:gridCol w:w="2745"/>
        <w:gridCol w:w="1740"/>
        <w:gridCol w:w="2970"/>
      </w:tblGrid>
      <w:tr w14:paraId="7BC1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F719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学号</w:t>
            </w:r>
          </w:p>
        </w:tc>
        <w:tc>
          <w:tcPr>
            <w:tcW w:w="27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64981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4D502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姓名</w:t>
            </w:r>
          </w:p>
        </w:tc>
        <w:tc>
          <w:tcPr>
            <w:tcW w:w="29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054E4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</w:tr>
      <w:tr w14:paraId="60A1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1549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班级</w:t>
            </w:r>
          </w:p>
        </w:tc>
        <w:tc>
          <w:tcPr>
            <w:tcW w:w="27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36AF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F4342">
            <w:pPr>
              <w:spacing w:before="120" w:after="120" w:line="288" w:lineRule="auto"/>
              <w:ind w:left="0"/>
              <w:jc w:val="center"/>
              <w:rPr>
                <w:rFonts w:hint="default" w:ascii="方正仿宋_GB2312" w:hAnsi="方正仿宋_GB2312" w:eastAsia="方正仿宋_GB2312" w:cs="方正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9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DA23A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</w:tr>
      <w:tr w14:paraId="3B58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B20BF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上一学年认定等级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1E175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特别困难 □ 比较困难 □ 一般困难</w:t>
            </w:r>
          </w:p>
        </w:tc>
      </w:tr>
      <w:tr w14:paraId="77B0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218FF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原有特殊困难身份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AB995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建档立卡脱贫家庭 □ 低保家庭 □ 特困供养 □ 孤儿 </w:t>
            </w:r>
          </w:p>
          <w:p w14:paraId="61ADF25E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残疾人家庭 □ 优抚对象子女 □ 因公牺牲警察子女 </w:t>
            </w:r>
          </w:p>
          <w:p w14:paraId="62F60230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特困职工家庭 □ 无</w:t>
            </w:r>
          </w:p>
        </w:tc>
      </w:tr>
      <w:tr w14:paraId="7F97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1366D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本次调整申请类型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A4651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等级升档 □ 等级降档 □ 信息更新、维持原等级 □ 取消困难认定</w:t>
            </w:r>
          </w:p>
        </w:tc>
      </w:tr>
      <w:tr w14:paraId="22BA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6BF92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家庭经济变动情况说明（必填）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DFD82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家庭收入变动：□ 无变化 □ 收入大幅下降 □ 收入明显提高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变动原因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：</w:t>
            </w:r>
          </w:p>
          <w:p w14:paraId="3F3A09C3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07EEC3E5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家庭成员情况：□ 无变动 □ 家庭成员重病/残疾 □ 家庭成员失业 □ 家庭赡养、就学负担加重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具体情况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：</w:t>
            </w:r>
          </w:p>
          <w:p w14:paraId="110CCD2E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1B0B215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突发意外变故：□ 无 □ 重大自然灾害 □ 重大意外事故 </w:t>
            </w:r>
          </w:p>
          <w:p w14:paraId="0E741D3B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其他突发困境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具体情况：</w:t>
            </w:r>
          </w:p>
          <w:p w14:paraId="2878A788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45D68BB7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特殊身份变动：□ 无 □ 新增困难身份 □ 困难身份取消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</w:p>
          <w:p w14:paraId="233436B2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具体说明：</w:t>
            </w:r>
          </w:p>
          <w:p w14:paraId="58E5AF42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4EA0A22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主要贫困事实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（家中人数、父母情况、兄弟姐妹情况、其他特殊情况）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：</w:t>
            </w:r>
          </w:p>
          <w:p w14:paraId="4BC008E7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3D31BF00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46255EE3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786E2B5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239FB079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33F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F03A4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佐证材料附件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59032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无附件 □ 医疗诊断证明 □ 灾害事故证明 □ 收入、失业证明 □ 身份认定证明 □ 其他：__________</w:t>
            </w:r>
          </w:p>
        </w:tc>
      </w:tr>
      <w:tr w14:paraId="16C4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20FF1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学生诚信承诺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A80B0">
            <w:pPr>
              <w:widowControl/>
              <w:spacing w:line="300" w:lineRule="exact"/>
              <w:ind w:firstLine="42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本人郑重承诺：本表所填写的所有信息均真实、准确、有效，无隐瞒、无虚报、无伪造。若存在信息虚假情况，自愿取消本年度及后续相关资助资格，并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</w:rPr>
              <w:t>愿意按《江苏省自然人失信惩戒办法（试行）》的有关规定，接受惩戒。</w:t>
            </w:r>
          </w:p>
          <w:p w14:paraId="4B74C9B6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学生签字：______________ 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日期：_______年____月____日</w:t>
            </w:r>
          </w:p>
        </w:tc>
      </w:tr>
      <w:tr w14:paraId="7AC6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0F8C4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辅导员审核意见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88319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同意本次调整，认定等级为：______________</w:t>
            </w:r>
          </w:p>
          <w:p w14:paraId="4CFACAE9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不同意调整，维持原等级</w:t>
            </w:r>
          </w:p>
          <w:p w14:paraId="6DEE7AD5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不同意调整，取消困难认定</w:t>
            </w:r>
          </w:p>
          <w:p w14:paraId="287EAA8B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原因说明：________________________________________________________________</w:t>
            </w:r>
          </w:p>
          <w:p w14:paraId="2A138C30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辅导员签字：______________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日期：_______年____月____日</w:t>
            </w:r>
          </w:p>
        </w:tc>
      </w:tr>
      <w:tr w14:paraId="1979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459C3">
            <w:pPr>
              <w:spacing w:before="120" w:after="120" w:line="288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bookmarkStart w:id="0" w:name="heading_0"/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拟调整后等级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5D02FF">
            <w:pPr>
              <w:spacing w:before="120" w:after="120" w:line="288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特别困难 □ 比较困难 □ 一般困难 □ 退出困难认定</w:t>
            </w:r>
          </w:p>
        </w:tc>
      </w:tr>
    </w:tbl>
    <w:p w14:paraId="5EBF6E6A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填表说明</w:t>
      </w:r>
      <w:bookmarkEnd w:id="0"/>
    </w:p>
    <w:p w14:paraId="44B78585">
      <w:pPr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</w:rPr>
        <w:t>1. 本表仅限已认定的老生使用，用于家庭情况更新、困难等级升降、取消认定等动态调整。</w:t>
      </w:r>
    </w:p>
    <w:p w14:paraId="6813B940">
      <w:pPr>
        <w:widowControl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22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2. 仅需对比认定信息，如实填写发生变动的内容；无重大变动、仅做年度信息复核的，勾选“信息更新、维持原等级”即可。</w:t>
      </w:r>
    </w:p>
    <w:p w14:paraId="2BF99FB8">
      <w:pPr>
        <w:widowControl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22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3. 涉及家庭变故、身份变更、收入大幅变动的，须同步上传、提交对应佐证材料，佐证材料</w:t>
      </w:r>
      <w:r>
        <w:rPr>
          <w:rFonts w:hint="eastAsia" w:ascii="Arial" w:hAnsi="Arial" w:cs="Arial"/>
          <w:b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可暑假后补充完善，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无材料不予审核通过。</w:t>
      </w:r>
    </w:p>
    <w:p w14:paraId="30A241C9">
      <w:pPr>
        <w:widowControl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22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4. 所有在册</w:t>
      </w:r>
      <w:r>
        <w:rPr>
          <w:rFonts w:hint="eastAsia" w:ascii="Arial" w:hAnsi="Arial" w:cs="Arial"/>
          <w:b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家庭经济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困难</w:t>
      </w:r>
      <w:r>
        <w:rPr>
          <w:rFonts w:hint="eastAsia" w:ascii="Arial" w:hAnsi="Arial" w:cs="Arial"/>
          <w:b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学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生须全员完成本年度动态调整填报，未按时完成调整的学生，视作自动放弃本年度各类资助申请资格。</w:t>
      </w:r>
    </w:p>
    <w:p w14:paraId="56B7AD0D">
      <w:pPr>
        <w:spacing w:after="120" w:line="360" w:lineRule="auto"/>
        <w:ind w:left="0" w:leftChars="0" w:firstLine="480" w:firstLineChars="200"/>
        <w:jc w:val="both"/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</w:rPr>
        <w:t>5. 本表填写完整、签字齐全后，由班级统一汇总，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  <w:lang w:val="en-US" w:eastAsia="zh-CN"/>
        </w:rPr>
        <w:t>上交辅导员处留存备案。</w:t>
      </w:r>
    </w:p>
    <w:p w14:paraId="0A7CAA46">
      <w:pPr>
        <w:spacing w:before="120" w:after="120" w:line="288" w:lineRule="auto"/>
        <w:ind w:left="0"/>
        <w:jc w:val="left"/>
      </w:pPr>
    </w:p>
    <w:p w14:paraId="7BEB69A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D4A804-FC94-48D8-A2AF-B1830659DB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29ADA0-91BB-4EB4-8050-2D6182A78CD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C87115B-E85D-4BD9-8624-27939655A1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906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52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827CD"/>
    <w:multiLevelType w:val="singleLevel"/>
    <w:tmpl w:val="2B5827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4E7A"/>
    <w:rsid w:val="1CDD1219"/>
    <w:rsid w:val="6ACF5B7A"/>
    <w:rsid w:val="706D0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877</Words>
  <Characters>1018</Characters>
  <TotalTime>16</TotalTime>
  <ScaleCrop>false</ScaleCrop>
  <LinksUpToDate>false</LinksUpToDate>
  <CharactersWithSpaces>1083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2026-06-09T06:36:00Z</dcterms:created>
  <dc:creator>Apache POI</dc:creator>
  <cp:lastModifiedBy>印红伟</cp:lastModifiedBy>
  <cp:lastPrinted>2026-06-09T07:23:00Z</cp:lastPrinted>
  <dcterms:modified xsi:type="dcterms:W3CDTF">2026-06-10T01:46:00Z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{"Label":"1","ContentProducer":"001191110102MACQD9K64010000","ProduceID":"7649280938917071823","ReservedCode1":"","ContentPropagator":"","PropagateID":"","ReservedCode2":""}</vt:lpwstr>
  </property>
  <property fmtid="{D5CDD505-2E9C-101B-9397-08002B2CF9AE}" pid="3" name="KSOTemplateDocerSaveRecord">
    <vt:lpwstr>eyJoZGlkIjoiZjRkY2ZiNmU1NWI5YTJlMzYyYzViYTAxMGNjMzM3NmUiLCJ1c2VySWQiOiIxNzA3MDk2OTAyIn0=</vt:lpwstr>
  </property>
  <property fmtid="{D5CDD505-2E9C-101B-9397-08002B2CF9AE}" pid="4" name="KSOProductBuildVer">
    <vt:lpwstr>2052-12.1.0.26895</vt:lpwstr>
  </property>
  <property fmtid="{D5CDD505-2E9C-101B-9397-08002B2CF9AE}" pid="5" name="ICV">
    <vt:lpwstr>9AFE57B7CC6E43D093BB61486C961067_13</vt:lpwstr>
  </property>
</Properties>
</file>